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B0625" w14:textId="77777777" w:rsidR="00B12C32" w:rsidRPr="00D85913" w:rsidRDefault="00B12C32" w:rsidP="00F63E28">
      <w:pPr>
        <w:spacing w:after="0"/>
        <w:ind w:left="656" w:right="861" w:hanging="10"/>
        <w:jc w:val="center"/>
        <w:rPr>
          <w:rFonts w:cs="B Nazanin"/>
          <w:b/>
          <w:bCs/>
          <w:sz w:val="24"/>
          <w:szCs w:val="24"/>
        </w:rPr>
      </w:pPr>
      <w:bookmarkStart w:id="0" w:name="_GoBack"/>
      <w:r w:rsidRPr="00D85913">
        <w:rPr>
          <w:rFonts w:cs="B Nazanin"/>
          <w:b/>
          <w:bCs/>
          <w:sz w:val="24"/>
          <w:szCs w:val="24"/>
          <w:rtl/>
        </w:rPr>
        <w:t xml:space="preserve">دانشکده </w:t>
      </w:r>
      <w:r w:rsidRPr="00D85913">
        <w:rPr>
          <w:rFonts w:cs="B Nazanin" w:hint="cs"/>
          <w:b/>
          <w:bCs/>
          <w:sz w:val="24"/>
          <w:szCs w:val="24"/>
          <w:rtl/>
        </w:rPr>
        <w:t xml:space="preserve">علوم </w:t>
      </w:r>
      <w:r w:rsidRPr="00D85913">
        <w:rPr>
          <w:rFonts w:cs="B Nazanin"/>
          <w:b/>
          <w:bCs/>
          <w:sz w:val="24"/>
          <w:szCs w:val="24"/>
          <w:rtl/>
        </w:rPr>
        <w:t>توانبخشی</w:t>
      </w:r>
    </w:p>
    <w:p w14:paraId="47B7917B" w14:textId="77777777" w:rsidR="00B12C32" w:rsidRPr="00D85913" w:rsidRDefault="00B12C32" w:rsidP="00F63E28">
      <w:pPr>
        <w:spacing w:after="0"/>
        <w:ind w:left="656" w:right="861" w:hanging="10"/>
        <w:jc w:val="center"/>
        <w:rPr>
          <w:rFonts w:cs="B Nazanin"/>
          <w:b/>
          <w:bCs/>
          <w:sz w:val="24"/>
          <w:szCs w:val="24"/>
          <w:rtl/>
        </w:rPr>
      </w:pPr>
      <w:r w:rsidRPr="00D85913">
        <w:rPr>
          <w:rFonts w:cs="B Nazanin"/>
          <w:b/>
          <w:bCs/>
          <w:sz w:val="24"/>
          <w:szCs w:val="24"/>
          <w:rtl/>
        </w:rPr>
        <w:t xml:space="preserve">فرم پیشنهاد عنوان پایان نامه </w:t>
      </w:r>
      <w:r>
        <w:rPr>
          <w:rFonts w:cs="B Nazanin" w:hint="cs"/>
          <w:b/>
          <w:bCs/>
          <w:rtl/>
        </w:rPr>
        <w:t>دکترای حرفه ای</w:t>
      </w:r>
      <w:r w:rsidRPr="00D85913">
        <w:rPr>
          <w:rFonts w:cs="B Nazanin" w:hint="cs"/>
          <w:b/>
          <w:bCs/>
          <w:sz w:val="24"/>
          <w:szCs w:val="24"/>
          <w:rtl/>
        </w:rPr>
        <w:t xml:space="preserve"> فیزیوتراپی</w:t>
      </w:r>
    </w:p>
    <w:p w14:paraId="685505EE" w14:textId="2BD1E8E8" w:rsidR="00B12C32" w:rsidRPr="00591007" w:rsidRDefault="00B12C32" w:rsidP="00F63E28">
      <w:pPr>
        <w:spacing w:after="0"/>
        <w:ind w:left="656" w:right="861" w:hanging="10"/>
        <w:jc w:val="both"/>
        <w:rPr>
          <w:rFonts w:cs="B Nazanin"/>
          <w:b/>
          <w:bCs/>
        </w:rPr>
      </w:pPr>
      <w:r w:rsidRPr="00591007">
        <w:rPr>
          <w:rFonts w:cs="B Nazanin"/>
          <w:b/>
          <w:bCs/>
          <w:rtl/>
        </w:rPr>
        <w:t xml:space="preserve">طبق آیین نامه آموزشی </w:t>
      </w:r>
      <w:r>
        <w:rPr>
          <w:rFonts w:cs="B Nazanin" w:hint="cs"/>
          <w:b/>
          <w:bCs/>
          <w:rtl/>
        </w:rPr>
        <w:t>دکترای حرفه ای</w:t>
      </w:r>
      <w:r w:rsidRPr="00591007">
        <w:rPr>
          <w:rFonts w:cs="B Nazanin"/>
          <w:b/>
          <w:bCs/>
          <w:rtl/>
        </w:rPr>
        <w:t xml:space="preserve">: </w:t>
      </w:r>
    </w:p>
    <w:p w14:paraId="20D16B08" w14:textId="3446D10D" w:rsidR="00B12C32" w:rsidRPr="00591007" w:rsidRDefault="00B12C32" w:rsidP="00B12C32">
      <w:pPr>
        <w:spacing w:after="0"/>
        <w:ind w:left="656" w:right="861" w:hanging="10"/>
        <w:jc w:val="both"/>
        <w:rPr>
          <w:rFonts w:cs="B Nazanin"/>
          <w:b/>
          <w:bCs/>
        </w:rPr>
      </w:pPr>
      <w:r w:rsidRPr="00591007">
        <w:rPr>
          <w:rFonts w:cs="B Nazanin"/>
          <w:b/>
          <w:bCs/>
          <w:rtl/>
        </w:rPr>
        <w:t xml:space="preserve">ماده </w:t>
      </w:r>
      <w:r>
        <w:rPr>
          <w:rFonts w:cs="B Nazanin" w:hint="cs"/>
          <w:b/>
          <w:bCs/>
          <w:rtl/>
        </w:rPr>
        <w:t>42</w:t>
      </w:r>
      <w:r w:rsidRPr="00591007">
        <w:rPr>
          <w:rFonts w:cs="B Nazanin"/>
          <w:b/>
          <w:bCs/>
          <w:rtl/>
        </w:rPr>
        <w:t xml:space="preserve"> :</w:t>
      </w:r>
      <w:r w:rsidRPr="00591007">
        <w:rPr>
          <w:rFonts w:cs="B Nazanin" w:hint="cs"/>
          <w:b/>
          <w:bCs/>
          <w:rtl/>
        </w:rPr>
        <w:t xml:space="preserve"> </w:t>
      </w:r>
      <w:r w:rsidRPr="00591007">
        <w:rPr>
          <w:rFonts w:cs="B Nazanin"/>
          <w:b/>
          <w:bCs/>
          <w:rtl/>
        </w:rPr>
        <w:t>تهیه پایان نامه بخشی از دوره</w:t>
      </w:r>
      <w:r w:rsidRPr="00B12C32">
        <w:rPr>
          <w:rFonts w:cs="Times New Roman"/>
          <w:rtl/>
        </w:rPr>
        <w:t xml:space="preserve"> </w:t>
      </w:r>
      <w:r w:rsidRPr="00B12C32">
        <w:rPr>
          <w:rFonts w:cs="B Nazanin"/>
          <w:b/>
          <w:bCs/>
          <w:rtl/>
        </w:rPr>
        <w:t>دکترای حرفه ای</w:t>
      </w:r>
      <w:r w:rsidRPr="00591007">
        <w:rPr>
          <w:rFonts w:cs="B Nazanin"/>
          <w:b/>
          <w:bCs/>
          <w:rtl/>
        </w:rPr>
        <w:t xml:space="preserve"> است که طی آن </w:t>
      </w:r>
      <w:r>
        <w:rPr>
          <w:rFonts w:cs="B Nazanin" w:hint="cs"/>
          <w:b/>
          <w:bCs/>
          <w:rtl/>
        </w:rPr>
        <w:t xml:space="preserve">صرفا </w:t>
      </w:r>
      <w:r w:rsidRPr="00591007">
        <w:rPr>
          <w:rFonts w:cs="B Nazanin"/>
          <w:b/>
          <w:bCs/>
          <w:rtl/>
        </w:rPr>
        <w:t>دانشجو</w:t>
      </w:r>
      <w:r>
        <w:rPr>
          <w:rFonts w:cs="B Nazanin" w:hint="cs"/>
          <w:b/>
          <w:bCs/>
          <w:rtl/>
        </w:rPr>
        <w:t xml:space="preserve">ی ورودی از مقطع کارشناسی </w:t>
      </w:r>
      <w:r w:rsidRPr="00591007">
        <w:rPr>
          <w:rFonts w:cs="B Nazanin"/>
          <w:b/>
          <w:bCs/>
          <w:rtl/>
        </w:rPr>
        <w:t xml:space="preserve"> موظف است در یک زمینه مربوط به رشته تحصیلی خود زیر نظر استاد راهنما به تحقیق بپردازد. </w:t>
      </w:r>
    </w:p>
    <w:p w14:paraId="1D03D724" w14:textId="77777777" w:rsidR="00B12C32" w:rsidRPr="00591007" w:rsidRDefault="00B12C32" w:rsidP="00F63E28">
      <w:pPr>
        <w:spacing w:after="0"/>
        <w:ind w:left="656" w:right="861" w:hanging="10"/>
        <w:jc w:val="both"/>
        <w:rPr>
          <w:rFonts w:cs="B Nazanin"/>
          <w:b/>
          <w:bCs/>
        </w:rPr>
      </w:pPr>
      <w:r w:rsidRPr="00591007">
        <w:rPr>
          <w:rFonts w:cs="B Nazanin"/>
          <w:b/>
          <w:bCs/>
          <w:rtl/>
        </w:rPr>
        <w:t>ماده</w:t>
      </w:r>
      <w:r w:rsidRPr="0059100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43</w:t>
      </w:r>
      <w:r w:rsidRPr="00591007">
        <w:rPr>
          <w:rFonts w:cs="B Nazanin" w:hint="cs"/>
          <w:b/>
          <w:bCs/>
          <w:rtl/>
        </w:rPr>
        <w:t xml:space="preserve"> </w:t>
      </w:r>
      <w:r w:rsidRPr="00591007">
        <w:rPr>
          <w:rFonts w:cs="B Nazanin"/>
          <w:b/>
          <w:bCs/>
          <w:rtl/>
        </w:rPr>
        <w:t>: دانشجو</w:t>
      </w:r>
      <w:r>
        <w:rPr>
          <w:rFonts w:cs="B Nazanin" w:hint="cs"/>
          <w:b/>
          <w:bCs/>
          <w:rtl/>
        </w:rPr>
        <w:t xml:space="preserve">یان دوره دکتری حرفه ای رشته فیزیوتراپی پذیرفته شده از مقطع کارشناسی می بایست از شروع کاراموزی در عرصه تا قبل از شروع کارورزی موضوع پایان </w:t>
      </w:r>
      <w:r w:rsidRPr="00591007">
        <w:rPr>
          <w:rFonts w:cs="B Nazanin"/>
          <w:b/>
          <w:bCs/>
          <w:rtl/>
        </w:rPr>
        <w:t xml:space="preserve">خود را با نظر استاد راهنما مشخص نماید و به تصویب شورای تحصیلی دانشکده برساند. </w:t>
      </w:r>
    </w:p>
    <w:p w14:paraId="376153A0" w14:textId="77777777" w:rsidR="00B12C32" w:rsidRPr="00591007" w:rsidRDefault="00B12C32" w:rsidP="00B12C32">
      <w:pPr>
        <w:spacing w:after="0"/>
        <w:ind w:left="656" w:right="861" w:hanging="10"/>
        <w:jc w:val="both"/>
        <w:rPr>
          <w:rFonts w:cs="B Nazanin"/>
          <w:b/>
          <w:bCs/>
          <w:rtl/>
        </w:rPr>
      </w:pPr>
      <w:r w:rsidRPr="00591007">
        <w:rPr>
          <w:rFonts w:cs="B Nazanin"/>
          <w:b/>
          <w:bCs/>
          <w:rtl/>
        </w:rPr>
        <w:t>ماده</w:t>
      </w:r>
      <w:r w:rsidRPr="0059100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44</w:t>
      </w:r>
      <w:r w:rsidRPr="00591007">
        <w:rPr>
          <w:rFonts w:cs="B Nazanin" w:hint="cs"/>
          <w:b/>
          <w:bCs/>
          <w:rtl/>
        </w:rPr>
        <w:t xml:space="preserve"> </w:t>
      </w:r>
      <w:r w:rsidRPr="00591007">
        <w:rPr>
          <w:rFonts w:cs="B Nazanin"/>
          <w:b/>
          <w:bCs/>
          <w:rtl/>
        </w:rPr>
        <w:t xml:space="preserve">: استاد راهنما با پیشنهاد دانشجو و موافقت استاد و تایید شورای تحصیلات تکمیلی دانشکده از اعضای هیات علمی دانشگاه با حداقل مرتبه استاد یاری تعیین میگردد.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0E4355" w:rsidRPr="00A354A8" w14:paraId="68B87124" w14:textId="77777777" w:rsidTr="000E4355">
        <w:tc>
          <w:tcPr>
            <w:tcW w:w="5000" w:type="pct"/>
          </w:tcPr>
          <w:bookmarkEnd w:id="0"/>
          <w:p w14:paraId="23FA0A99" w14:textId="611EC8D0" w:rsidR="000E4355" w:rsidRPr="00A354A8" w:rsidRDefault="000E4355" w:rsidP="00652A1C">
            <w:pPr>
              <w:spacing w:after="144"/>
              <w:ind w:left="118" w:hanging="10"/>
              <w:jc w:val="left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نام و نام خانوادگی دانشجو:</w:t>
            </w:r>
            <w:r w:rsidRPr="00A354A8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="003340B2" w:rsidRPr="00A354A8">
              <w:rPr>
                <w:rFonts w:cs="Nazanin" w:hint="cs"/>
                <w:sz w:val="24"/>
                <w:szCs w:val="24"/>
                <w:rtl/>
              </w:rPr>
              <w:t xml:space="preserve">     </w:t>
            </w:r>
            <w:r w:rsidR="00652A1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شماره دانشجویی: </w:t>
            </w:r>
          </w:p>
          <w:p w14:paraId="4D2C2289" w14:textId="509F1588" w:rsidR="003340B2" w:rsidRPr="00A354A8" w:rsidRDefault="000E4355" w:rsidP="00652A1C">
            <w:pPr>
              <w:bidi w:val="0"/>
              <w:rPr>
                <w:rFonts w:cs="Nazanin"/>
                <w:b/>
                <w:bCs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موضوع پایان نامه پیشنهادی</w:t>
            </w:r>
            <w:r w:rsidRPr="00A354A8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فارسی: </w:t>
            </w:r>
          </w:p>
          <w:p w14:paraId="1081FE55" w14:textId="77777777" w:rsidR="008E75D1" w:rsidRPr="00A354A8" w:rsidRDefault="000E4355" w:rsidP="00652A1C">
            <w:pPr>
              <w:spacing w:after="183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موضوع پایان نامه پیشنهادی  انگلیسی:</w:t>
            </w:r>
          </w:p>
          <w:p w14:paraId="4D90647C" w14:textId="0EAAFC56" w:rsidR="009B48C8" w:rsidRPr="00A354A8" w:rsidRDefault="009B48C8" w:rsidP="00652A1C">
            <w:pPr>
              <w:bidi w:val="0"/>
              <w:spacing w:after="183"/>
              <w:ind w:left="118" w:hanging="10"/>
              <w:jc w:val="left"/>
              <w:rPr>
                <w:rFonts w:asciiTheme="majorBidi" w:eastAsia="B Nazanin" w:hAnsiTheme="majorBidi" w:cs="Nazanin"/>
                <w:b/>
                <w:bCs/>
                <w:lang w:bidi="fa-IR"/>
              </w:rPr>
            </w:pPr>
            <w:r w:rsidRPr="00A354A8">
              <w:rPr>
                <w:rFonts w:asciiTheme="majorBidi" w:eastAsia="B Nazanin" w:hAnsiTheme="majorBidi" w:cs="Nazanin"/>
                <w:b/>
                <w:bCs/>
              </w:rPr>
              <w:t xml:space="preserve"> </w:t>
            </w:r>
            <w:r w:rsidR="008E75D1" w:rsidRPr="00A354A8">
              <w:rPr>
                <w:rFonts w:asciiTheme="majorBidi" w:eastAsia="B Nazanin" w:hAnsiTheme="majorBidi" w:cs="Nazanin"/>
                <w:b/>
                <w:bCs/>
                <w:rtl/>
              </w:rPr>
              <w:t xml:space="preserve"> </w:t>
            </w:r>
          </w:p>
          <w:p w14:paraId="0D101B2F" w14:textId="7DB7C91B" w:rsidR="000E4355" w:rsidRPr="00A354A8" w:rsidRDefault="000E4355" w:rsidP="00652A1C">
            <w:pPr>
              <w:spacing w:after="183"/>
              <w:ind w:left="118" w:hanging="10"/>
              <w:jc w:val="left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کلمات کلیدی: </w:t>
            </w:r>
            <w:r w:rsidR="00CA1B60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4E9DE64" w14:textId="56FD87C9" w:rsidR="000B7E73" w:rsidRPr="00A354A8" w:rsidRDefault="000E4355" w:rsidP="00652A1C">
            <w:pPr>
              <w:spacing w:after="247"/>
              <w:ind w:left="118" w:hanging="10"/>
              <w:jc w:val="left"/>
              <w:rPr>
                <w:rFonts w:eastAsia="B Nazanin" w:cs="Nazanin"/>
                <w:sz w:val="20"/>
                <w:szCs w:val="20"/>
                <w:lang w:bidi="fa-IR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نام استاد راهنمای پیشنهادی: </w:t>
            </w:r>
            <w:r w:rsidR="00A25A9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52A1C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="00654FE6" w:rsidRPr="00A354A8">
              <w:rPr>
                <w:rFonts w:eastAsia="B Nazanin" w:cs="Nazanin" w:hint="cs"/>
                <w:b/>
                <w:bCs/>
                <w:sz w:val="20"/>
                <w:szCs w:val="20"/>
                <w:rtl/>
                <w:lang w:bidi="fa-IR"/>
              </w:rPr>
              <w:t>امکان اخذ قرارداد با دانشگاه</w:t>
            </w:r>
            <w:r w:rsidR="00654FE6" w:rsidRPr="00A354A8">
              <w:rPr>
                <w:rFonts w:eastAsia="B Nazanin" w:cs="Nazanin"/>
                <w:b/>
                <w:bCs/>
                <w:sz w:val="20"/>
                <w:szCs w:val="20"/>
                <w:lang w:bidi="fa-IR"/>
              </w:rPr>
              <w:t>:</w:t>
            </w:r>
          </w:p>
          <w:p w14:paraId="2A21AB61" w14:textId="6031D08C" w:rsidR="0033078B" w:rsidRPr="00A354A8" w:rsidRDefault="000B7E73" w:rsidP="00652A1C">
            <w:pPr>
              <w:spacing w:after="247"/>
              <w:ind w:left="118" w:hanging="10"/>
              <w:jc w:val="left"/>
              <w:rPr>
                <w:rFonts w:eastAsia="B Nazanin" w:cs="Nazanin"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02204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>اعضای تحقیق و نقش آنها:</w:t>
            </w:r>
            <w:r w:rsidR="00652A1C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="00F97532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652A1C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</w:t>
            </w:r>
            <w:r w:rsidR="00A25A9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E4355"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امضای استاد راهنما و تاریخ</w:t>
            </w:r>
          </w:p>
        </w:tc>
      </w:tr>
      <w:tr w:rsidR="000E4355" w:rsidRPr="00A354A8" w14:paraId="5B605C6C" w14:textId="77777777" w:rsidTr="000E4355">
        <w:tc>
          <w:tcPr>
            <w:tcW w:w="5000" w:type="pct"/>
          </w:tcPr>
          <w:p w14:paraId="06D9682B" w14:textId="77777777" w:rsidR="000E4355" w:rsidRPr="00A354A8" w:rsidRDefault="000E4355" w:rsidP="000E4355">
            <w:pPr>
              <w:spacing w:after="24"/>
              <w:ind w:left="10" w:hanging="10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نظریه گروه آموزشی مربوطه:  </w:t>
            </w:r>
          </w:p>
          <w:p w14:paraId="5D7DF749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484982A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2DCE6BA2" w14:textId="77777777" w:rsidR="0033078B" w:rsidRPr="00A354A8" w:rsidRDefault="0033078B" w:rsidP="0033078B">
            <w:pPr>
              <w:spacing w:after="24"/>
              <w:ind w:left="10" w:hanging="10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</w:p>
          <w:p w14:paraId="630400AA" w14:textId="7E023421" w:rsidR="000E4355" w:rsidRPr="00A354A8" w:rsidRDefault="0033078B" w:rsidP="000E4355">
            <w:pPr>
              <w:spacing w:after="24"/>
              <w:ind w:left="10" w:hanging="10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ab/>
            </w:r>
            <w:r w:rsidR="000B7E73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0E4355"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مهر و امضای مدیر گروه و تاریخ</w:t>
            </w:r>
          </w:p>
          <w:p w14:paraId="2B9A594B" w14:textId="77777777" w:rsidR="0033078B" w:rsidRPr="00A354A8" w:rsidRDefault="0033078B" w:rsidP="000B7E73">
            <w:pPr>
              <w:spacing w:after="24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</w:p>
        </w:tc>
      </w:tr>
      <w:tr w:rsidR="000E4355" w:rsidRPr="00A354A8" w14:paraId="61603C0E" w14:textId="77777777" w:rsidTr="000E4355">
        <w:tc>
          <w:tcPr>
            <w:tcW w:w="5000" w:type="pct"/>
          </w:tcPr>
          <w:p w14:paraId="1AC694B2" w14:textId="77777777" w:rsidR="000E4355" w:rsidRPr="00A354A8" w:rsidRDefault="000E4355" w:rsidP="000E4355">
            <w:pPr>
              <w:spacing w:line="363" w:lineRule="auto"/>
              <w:ind w:right="1829" w:firstLine="6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نظریه شورای تحصیات تکمیلی دانشکده: </w:t>
            </w:r>
          </w:p>
          <w:p w14:paraId="4F433500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0550DA6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9F9928A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6778DED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238C961D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6367A848" w14:textId="77777777" w:rsidR="0033078B" w:rsidRPr="00A354A8" w:rsidRDefault="000E4355" w:rsidP="0033078B">
            <w:pPr>
              <w:spacing w:after="93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="0033078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     امضا مدیرتحصیلات تکمیلی دانشکده                  </w:t>
            </w:r>
            <w:r w:rsidR="0033078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        مهر و امضا م</w:t>
            </w:r>
            <w:r w:rsidR="0033078B"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عاون آموزشی دانشکده</w:t>
            </w:r>
          </w:p>
          <w:p w14:paraId="1AAFB284" w14:textId="77777777" w:rsidR="00863D42" w:rsidRPr="00A354A8" w:rsidRDefault="00863D42" w:rsidP="0033078B">
            <w:pPr>
              <w:spacing w:after="93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3ECD794" w14:textId="1C79ABA3" w:rsidR="000E4355" w:rsidRPr="00A354A8" w:rsidRDefault="000E4355" w:rsidP="0005286C">
      <w:pPr>
        <w:bidi w:val="0"/>
        <w:jc w:val="center"/>
        <w:rPr>
          <w:rFonts w:asciiTheme="minorHAnsi" w:hAnsiTheme="minorHAnsi" w:cs="Nazanin"/>
          <w:b/>
          <w:bCs/>
          <w:sz w:val="20"/>
          <w:szCs w:val="20"/>
        </w:rPr>
      </w:pPr>
      <w:r w:rsidRPr="00A354A8">
        <w:rPr>
          <w:rFonts w:ascii="B Nazanin" w:eastAsia="B Nazanin" w:hAnsi="B Nazanin" w:cs="Nazanin"/>
          <w:b/>
          <w:bCs/>
          <w:sz w:val="20"/>
          <w:szCs w:val="20"/>
          <w:rtl/>
        </w:rPr>
        <w:br w:type="page"/>
      </w:r>
      <w:r w:rsidRPr="00A354A8">
        <w:rPr>
          <w:rFonts w:ascii="B Titr" w:eastAsia="B Titr" w:hAnsi="B Titr" w:cs="Nazanin"/>
          <w:b/>
          <w:bCs/>
          <w:sz w:val="20"/>
          <w:szCs w:val="20"/>
          <w:rtl/>
        </w:rPr>
        <w:lastRenderedPageBreak/>
        <w:t xml:space="preserve">فرم دفاع از عنوان طرح تحقیقاتی </w:t>
      </w:r>
      <w:r w:rsidRPr="00A354A8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Pr="00A354A8">
        <w:rPr>
          <w:rFonts w:ascii="B Titr" w:eastAsia="B Titr" w:hAnsi="B Titr" w:cs="Nazanin"/>
          <w:b/>
          <w:bCs/>
          <w:sz w:val="20"/>
          <w:szCs w:val="20"/>
          <w:rtl/>
        </w:rPr>
        <w:t xml:space="preserve"> گروه </w:t>
      </w:r>
      <w:r w:rsidR="00717AC9">
        <w:rPr>
          <w:rFonts w:ascii="B Zar" w:eastAsia="B Zar" w:hAnsi="B Zar" w:cs="Nazanin" w:hint="cs"/>
          <w:b/>
          <w:bCs/>
          <w:sz w:val="20"/>
          <w:szCs w:val="20"/>
          <w:rtl/>
        </w:rPr>
        <w:t xml:space="preserve"> </w:t>
      </w:r>
    </w:p>
    <w:tbl>
      <w:tblPr>
        <w:tblStyle w:val="TableGrid0"/>
        <w:tblW w:w="5000" w:type="pct"/>
        <w:tblInd w:w="0" w:type="dxa"/>
        <w:tblCellMar>
          <w:left w:w="115" w:type="dxa"/>
          <w:bottom w:w="6" w:type="dxa"/>
          <w:right w:w="102" w:type="dxa"/>
        </w:tblCellMar>
        <w:tblLook w:val="04A0" w:firstRow="1" w:lastRow="0" w:firstColumn="1" w:lastColumn="0" w:noHBand="0" w:noVBand="1"/>
      </w:tblPr>
      <w:tblGrid>
        <w:gridCol w:w="10790"/>
      </w:tblGrid>
      <w:tr w:rsidR="000E4355" w:rsidRPr="00A354A8" w14:paraId="55603117" w14:textId="77777777" w:rsidTr="000E4355">
        <w:trPr>
          <w:trHeight w:val="70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83FC" w14:textId="137D3ACC" w:rsidR="000E4355" w:rsidRPr="00A354A8" w:rsidRDefault="000E4355" w:rsidP="00652A1C">
            <w:pPr>
              <w:spacing w:after="183"/>
              <w:ind w:left="118" w:hanging="10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4"/>
                <w:szCs w:val="24"/>
                <w:rtl/>
              </w:rPr>
              <w:t xml:space="preserve">عنوان طرح:  </w:t>
            </w:r>
          </w:p>
        </w:tc>
      </w:tr>
      <w:tr w:rsidR="000E4355" w:rsidRPr="00A354A8" w14:paraId="7041D371" w14:textId="77777777" w:rsidTr="000E4355">
        <w:trPr>
          <w:trHeight w:val="42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1A96" w14:textId="12A65E52" w:rsidR="003A62E0" w:rsidRPr="00A354A8" w:rsidRDefault="003A62E0" w:rsidP="00652A1C">
            <w:pPr>
              <w:jc w:val="both"/>
              <w:rPr>
                <w:rFonts w:cs="Nazanin"/>
                <w:sz w:val="24"/>
                <w:szCs w:val="24"/>
                <w:lang w:bidi="fa-IR"/>
              </w:rPr>
            </w:pPr>
          </w:p>
        </w:tc>
      </w:tr>
      <w:tr w:rsidR="000E4355" w:rsidRPr="00A354A8" w14:paraId="1F971008" w14:textId="77777777" w:rsidTr="000E4355">
        <w:trPr>
          <w:trHeight w:val="226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2E96" w14:textId="1535139F" w:rsidR="00E10615" w:rsidRPr="00A354A8" w:rsidRDefault="00B02204" w:rsidP="00E10615">
            <w:pPr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Titr" w:eastAsia="B Titr" w:hAnsi="B Titr" w:cs="Nazanin" w:hint="cs"/>
                <w:b/>
                <w:bCs/>
                <w:sz w:val="20"/>
                <w:szCs w:val="20"/>
                <w:rtl/>
              </w:rPr>
              <w:t>روش اجرا:</w:t>
            </w:r>
            <w:r w:rsidR="000E4355" w:rsidRPr="00A354A8"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8399C7C" w14:textId="77777777" w:rsidR="009B48C8" w:rsidRPr="00A354A8" w:rsidRDefault="000E4355" w:rsidP="0005286C">
            <w:pPr>
              <w:ind w:right="6"/>
              <w:jc w:val="lowKashida"/>
              <w:rPr>
                <w:rFonts w:ascii="B Zar" w:eastAsia="B Zar" w:hAnsi="B Zar" w:cs="Nazanin"/>
                <w:b/>
                <w:bCs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Zar" w:eastAsia="B Zar" w:hAnsi="B Zar" w:cs="Nazanin"/>
                <w:b/>
                <w:bCs/>
                <w:sz w:val="20"/>
                <w:szCs w:val="20"/>
              </w:rPr>
              <w:t xml:space="preserve">  </w:t>
            </w:r>
            <w:r w:rsidR="00F97532" w:rsidRPr="00A354A8">
              <w:rPr>
                <w:rFonts w:ascii="B Zar" w:eastAsia="B Zar" w:hAnsi="B Zar" w:cs="Nazanin" w:hint="cs"/>
                <w:b/>
                <w:bCs/>
                <w:sz w:val="20"/>
                <w:szCs w:val="20"/>
                <w:rtl/>
              </w:rPr>
              <w:t xml:space="preserve">نوع مطالعه: </w:t>
            </w:r>
          </w:p>
          <w:p w14:paraId="142D0EA2" w14:textId="47DB041D" w:rsidR="00F97532" w:rsidRPr="00A354A8" w:rsidRDefault="00F97532" w:rsidP="0005286C">
            <w:pPr>
              <w:ind w:right="6"/>
              <w:jc w:val="lowKashida"/>
              <w:rPr>
                <w:rFonts w:ascii="B Zar" w:eastAsia="B Zar" w:hAnsi="B Zar" w:cs="Nazanin"/>
                <w:b/>
                <w:bCs/>
                <w:sz w:val="20"/>
                <w:szCs w:val="20"/>
              </w:rPr>
            </w:pPr>
          </w:p>
        </w:tc>
      </w:tr>
      <w:tr w:rsidR="000E4355" w:rsidRPr="00A354A8" w14:paraId="2C371D44" w14:textId="77777777" w:rsidTr="000E4355">
        <w:trPr>
          <w:trHeight w:val="11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C88" w14:textId="77777777" w:rsidR="00CA1B60" w:rsidRPr="00A354A8" w:rsidRDefault="000E4355" w:rsidP="00CA1B60">
            <w:pPr>
              <w:autoSpaceDE w:val="0"/>
              <w:autoSpaceDN w:val="0"/>
              <w:adjustRightInd w:val="0"/>
              <w:jc w:val="left"/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  <w:t xml:space="preserve">هدف کاربردي پژوهش:  </w:t>
            </w:r>
          </w:p>
          <w:p w14:paraId="50ECEC6E" w14:textId="2ECAD6E6" w:rsidR="000E4355" w:rsidRPr="00A354A8" w:rsidRDefault="000E4355" w:rsidP="009B48C8">
            <w:pPr>
              <w:ind w:right="3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E4355" w:rsidRPr="00A354A8" w14:paraId="66922CE5" w14:textId="77777777" w:rsidTr="000E4355">
        <w:trPr>
          <w:trHeight w:val="187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835B" w14:textId="77777777" w:rsidR="000E4355" w:rsidRPr="00A354A8" w:rsidRDefault="000E4355" w:rsidP="00EE6032">
            <w:pPr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  <w:t xml:space="preserve">پارامترهاي مورد بررسی:  </w:t>
            </w:r>
          </w:p>
          <w:p w14:paraId="663E291A" w14:textId="77777777" w:rsidR="000E4355" w:rsidRPr="00A354A8" w:rsidRDefault="000E4355" w:rsidP="00EE6032">
            <w:pPr>
              <w:ind w:right="6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Zar" w:eastAsia="B Zar" w:hAnsi="B Zar" w:cs="Nazanin"/>
                <w:b/>
                <w:bCs/>
                <w:sz w:val="20"/>
                <w:szCs w:val="20"/>
              </w:rPr>
              <w:t xml:space="preserve">  </w:t>
            </w:r>
          </w:p>
          <w:p w14:paraId="28DDF87A" w14:textId="50315959" w:rsidR="00150266" w:rsidRPr="00A354A8" w:rsidRDefault="00150266" w:rsidP="003340B2">
            <w:pPr>
              <w:ind w:right="6"/>
              <w:jc w:val="left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0E4355" w:rsidRPr="00A354A8" w14:paraId="287FF283" w14:textId="77777777" w:rsidTr="000E4355">
        <w:trPr>
          <w:trHeight w:val="111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456B" w14:textId="6A3D8CD8" w:rsidR="000E4355" w:rsidRPr="00A354A8" w:rsidRDefault="003340B2" w:rsidP="003340B2">
            <w:pPr>
              <w:jc w:val="highKashida"/>
              <w:rPr>
                <w:rFonts w:cs="Nazanin"/>
                <w:sz w:val="24"/>
                <w:szCs w:val="24"/>
              </w:rPr>
            </w:pPr>
            <w:r w:rsidRPr="00A354A8">
              <w:rPr>
                <w:rFonts w:ascii="B Titr" w:eastAsia="B Titr" w:hAnsi="B Titr" w:cs="Nazanin"/>
                <w:sz w:val="24"/>
                <w:szCs w:val="24"/>
                <w:rtl/>
              </w:rPr>
              <w:t xml:space="preserve">گروه هدف: </w:t>
            </w:r>
          </w:p>
        </w:tc>
      </w:tr>
    </w:tbl>
    <w:p w14:paraId="4F8760DC" w14:textId="77777777" w:rsidR="000E4355" w:rsidRPr="00A354A8" w:rsidRDefault="000E4355" w:rsidP="000E4355">
      <w:pPr>
        <w:jc w:val="both"/>
        <w:rPr>
          <w:rFonts w:ascii="B Nazanin" w:eastAsia="B Nazanin" w:hAnsi="B Nazanin" w:cs="Nazanin"/>
          <w:b/>
          <w:bCs/>
          <w:sz w:val="20"/>
          <w:szCs w:val="20"/>
          <w:rtl/>
        </w:rPr>
      </w:pPr>
    </w:p>
    <w:sectPr w:rsidR="000E4355" w:rsidRPr="00A354A8" w:rsidSect="000E43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3BED8" w14:textId="77777777" w:rsidR="004C3924" w:rsidRDefault="004C3924" w:rsidP="0066616E">
      <w:pPr>
        <w:spacing w:after="0" w:line="240" w:lineRule="auto"/>
      </w:pPr>
      <w:r>
        <w:separator/>
      </w:r>
    </w:p>
  </w:endnote>
  <w:endnote w:type="continuationSeparator" w:id="0">
    <w:p w14:paraId="3DC135D2" w14:textId="77777777" w:rsidR="004C3924" w:rsidRDefault="004C3924" w:rsidP="0066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vTTe45e47d2">
    <w:altName w:val="Times New Roman"/>
    <w:panose1 w:val="00000000000000000000"/>
    <w:charset w:val="00"/>
    <w:family w:val="roman"/>
    <w:notTrueType/>
    <w:pitch w:val="default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D9BB5" w14:textId="77777777" w:rsidR="004C3924" w:rsidRDefault="004C3924" w:rsidP="0066616E">
      <w:pPr>
        <w:spacing w:after="0" w:line="240" w:lineRule="auto"/>
      </w:pPr>
      <w:r>
        <w:separator/>
      </w:r>
    </w:p>
  </w:footnote>
  <w:footnote w:type="continuationSeparator" w:id="0">
    <w:p w14:paraId="51AC7005" w14:textId="77777777" w:rsidR="004C3924" w:rsidRDefault="004C3924" w:rsidP="0066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554EE"/>
    <w:multiLevelType w:val="hybridMultilevel"/>
    <w:tmpl w:val="1F52DF88"/>
    <w:lvl w:ilvl="0" w:tplc="04A0C9AA">
      <w:numFmt w:val="bullet"/>
      <w:lvlText w:val="-"/>
      <w:lvlJc w:val="left"/>
      <w:pPr>
        <w:ind w:left="450" w:hanging="360"/>
      </w:pPr>
      <w:rPr>
        <w:rFonts w:ascii="Calibri" w:eastAsia="Calibri" w:hAnsi="Calibr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93"/>
    <w:rsid w:val="000237AC"/>
    <w:rsid w:val="0005286C"/>
    <w:rsid w:val="00056F86"/>
    <w:rsid w:val="000B7E73"/>
    <w:rsid w:val="000E4355"/>
    <w:rsid w:val="000F5D47"/>
    <w:rsid w:val="00150266"/>
    <w:rsid w:val="00177994"/>
    <w:rsid w:val="00204F24"/>
    <w:rsid w:val="0033078B"/>
    <w:rsid w:val="003340B2"/>
    <w:rsid w:val="003A62E0"/>
    <w:rsid w:val="004C3924"/>
    <w:rsid w:val="005805A2"/>
    <w:rsid w:val="00591007"/>
    <w:rsid w:val="005C784B"/>
    <w:rsid w:val="00636E46"/>
    <w:rsid w:val="00652A1C"/>
    <w:rsid w:val="00654FE6"/>
    <w:rsid w:val="0066616E"/>
    <w:rsid w:val="00717466"/>
    <w:rsid w:val="00717AC9"/>
    <w:rsid w:val="007505DD"/>
    <w:rsid w:val="007A3F4A"/>
    <w:rsid w:val="00863D42"/>
    <w:rsid w:val="008E75D1"/>
    <w:rsid w:val="008F3993"/>
    <w:rsid w:val="00930CC0"/>
    <w:rsid w:val="009B48C8"/>
    <w:rsid w:val="009C6334"/>
    <w:rsid w:val="00A25A9B"/>
    <w:rsid w:val="00A354A8"/>
    <w:rsid w:val="00A82B6E"/>
    <w:rsid w:val="00A84A21"/>
    <w:rsid w:val="00B02204"/>
    <w:rsid w:val="00B12C32"/>
    <w:rsid w:val="00B32403"/>
    <w:rsid w:val="00B326B5"/>
    <w:rsid w:val="00B91DC0"/>
    <w:rsid w:val="00BE1BAB"/>
    <w:rsid w:val="00C11A0D"/>
    <w:rsid w:val="00C228A4"/>
    <w:rsid w:val="00CA1B60"/>
    <w:rsid w:val="00CA4967"/>
    <w:rsid w:val="00CF5DB3"/>
    <w:rsid w:val="00E10615"/>
    <w:rsid w:val="00E84A85"/>
    <w:rsid w:val="00F062FD"/>
    <w:rsid w:val="00F36596"/>
    <w:rsid w:val="00F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2AE9"/>
  <w15:chartTrackingRefBased/>
  <w15:docId w15:val="{02378978-F5EC-4AAC-A4EE-AE196055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355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E435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502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616E"/>
    <w:pPr>
      <w:bidi w:val="0"/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61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6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16E"/>
    <w:pPr>
      <w:bidi w:val="0"/>
      <w:spacing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1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6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1DC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B91DC0"/>
    <w:rPr>
      <w:rFonts w:ascii="AdvTTe45e47d2" w:hAnsi="AdvTTe45e47d2" w:hint="default"/>
      <w:b w:val="0"/>
      <w:bCs w:val="0"/>
      <w:i w:val="0"/>
      <w:iCs w:val="0"/>
      <w:color w:val="13141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C20F0D-CF91-4748-969B-D89408D4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mofateh</dc:creator>
  <cp:keywords/>
  <dc:description/>
  <cp:lastModifiedBy>DR Orakifar</cp:lastModifiedBy>
  <cp:revision>2</cp:revision>
  <dcterms:created xsi:type="dcterms:W3CDTF">2025-09-07T05:27:00Z</dcterms:created>
  <dcterms:modified xsi:type="dcterms:W3CDTF">2025-09-07T05:27:00Z</dcterms:modified>
</cp:coreProperties>
</file>